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2C5EDD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5874C8" w:rsidRPr="002C5EDD" w:rsidRDefault="005874C8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>«Проверка финанс</w:t>
      </w:r>
      <w:r w:rsidR="002E5001">
        <w:rPr>
          <w:b/>
          <w:sz w:val="28"/>
          <w:szCs w:val="28"/>
        </w:rPr>
        <w:t>ово-хозяйственной деятельности м</w:t>
      </w:r>
      <w:bookmarkStart w:id="0" w:name="_GoBack"/>
      <w:bookmarkEnd w:id="0"/>
      <w:r w:rsidRPr="002C5EDD">
        <w:rPr>
          <w:b/>
          <w:sz w:val="28"/>
          <w:szCs w:val="28"/>
        </w:rPr>
        <w:t xml:space="preserve">униципального бюджетного учреждения дополнительного образования </w:t>
      </w:r>
      <w:r w:rsidR="00AB08C9">
        <w:rPr>
          <w:b/>
          <w:sz w:val="28"/>
          <w:szCs w:val="28"/>
        </w:rPr>
        <w:br/>
      </w:r>
      <w:r w:rsidRPr="002C5EDD">
        <w:rPr>
          <w:b/>
          <w:sz w:val="28"/>
          <w:szCs w:val="28"/>
        </w:rPr>
        <w:t>«</w:t>
      </w:r>
      <w:r w:rsidR="00680431">
        <w:rPr>
          <w:b/>
          <w:sz w:val="28"/>
          <w:szCs w:val="28"/>
        </w:rPr>
        <w:t>Детская школа искусств №4</w:t>
      </w:r>
      <w:r w:rsidRPr="002C5EDD">
        <w:rPr>
          <w:b/>
          <w:sz w:val="28"/>
          <w:szCs w:val="28"/>
        </w:rPr>
        <w:t>».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2C5EDD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AB08C9" w:rsidRPr="00112371" w:rsidRDefault="005874C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</w:r>
      <w:r w:rsidR="00AB08C9" w:rsidRPr="00112371">
        <w:rPr>
          <w:sz w:val="28"/>
          <w:szCs w:val="28"/>
        </w:rPr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112371" w:rsidRDefault="00772007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10</w:t>
      </w:r>
      <w:r w:rsidR="00AB08C9" w:rsidRPr="00112371">
        <w:rPr>
          <w:sz w:val="28"/>
          <w:szCs w:val="28"/>
        </w:rPr>
        <w:t xml:space="preserve"> Плана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AB08C9" w:rsidRPr="00112371" w:rsidRDefault="00772007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8C9" w:rsidRPr="00112371">
        <w:rPr>
          <w:sz w:val="28"/>
          <w:szCs w:val="28"/>
        </w:rPr>
        <w:t>распоряжение председателя контрольно-счетно</w:t>
      </w:r>
      <w:r>
        <w:rPr>
          <w:sz w:val="28"/>
          <w:szCs w:val="28"/>
        </w:rPr>
        <w:t>й палаты города Дзержинска от 28.04.2022 № 21</w:t>
      </w:r>
      <w:r w:rsidR="00AB08C9" w:rsidRPr="00112371">
        <w:rPr>
          <w:sz w:val="28"/>
          <w:szCs w:val="28"/>
        </w:rPr>
        <w:t>.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Объект контрольного мероприятия</w:t>
      </w:r>
      <w:r w:rsidR="00A8570C">
        <w:rPr>
          <w:sz w:val="28"/>
          <w:szCs w:val="28"/>
        </w:rPr>
        <w:t>: м</w:t>
      </w:r>
      <w:r w:rsidRPr="00112371">
        <w:rPr>
          <w:sz w:val="28"/>
          <w:szCs w:val="28"/>
        </w:rPr>
        <w:t>униципальное бюджетное учреждение дополнительного образования «Детская школа искусств №</w:t>
      </w:r>
      <w:r w:rsidR="00772007">
        <w:rPr>
          <w:sz w:val="28"/>
          <w:szCs w:val="28"/>
        </w:rPr>
        <w:t>4» (далее – МБУ ДО «ДШИ №4</w:t>
      </w:r>
      <w:r w:rsidRPr="00112371">
        <w:rPr>
          <w:sz w:val="28"/>
          <w:szCs w:val="28"/>
        </w:rPr>
        <w:t>», Учреждение).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Проверяемый период деятельности</w:t>
      </w:r>
      <w:r w:rsidRPr="00112371">
        <w:rPr>
          <w:sz w:val="28"/>
          <w:szCs w:val="28"/>
        </w:rPr>
        <w:t xml:space="preserve">: 2020, 2021 годы. 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2371">
        <w:rPr>
          <w:b/>
          <w:sz w:val="28"/>
          <w:szCs w:val="28"/>
        </w:rPr>
        <w:t>Предмет контрольного мероприятия</w:t>
      </w:r>
      <w:r w:rsidRPr="00112371">
        <w:rPr>
          <w:bCs/>
          <w:sz w:val="28"/>
          <w:szCs w:val="28"/>
        </w:rPr>
        <w:t xml:space="preserve">: финансово-хозяйственная деятельность </w:t>
      </w:r>
      <w:r w:rsidR="00772007">
        <w:rPr>
          <w:sz w:val="28"/>
          <w:szCs w:val="28"/>
        </w:rPr>
        <w:t>МБУ ДО «ДШИ №4</w:t>
      </w:r>
      <w:r w:rsidRPr="00112371">
        <w:rPr>
          <w:sz w:val="28"/>
          <w:szCs w:val="28"/>
        </w:rPr>
        <w:t>».</w:t>
      </w:r>
    </w:p>
    <w:p w:rsidR="00AB08C9" w:rsidRPr="00112371" w:rsidRDefault="00AB08C9" w:rsidP="00AB08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12371">
        <w:rPr>
          <w:b/>
          <w:sz w:val="28"/>
          <w:szCs w:val="28"/>
        </w:rPr>
        <w:t>Цель контрольного мероприятия</w:t>
      </w:r>
      <w:r w:rsidRPr="00112371">
        <w:rPr>
          <w:sz w:val="28"/>
          <w:szCs w:val="28"/>
        </w:rPr>
        <w:t xml:space="preserve">: </w:t>
      </w:r>
      <w:r w:rsidRPr="00112371">
        <w:rPr>
          <w:sz w:val="28"/>
          <w:szCs w:val="28"/>
          <w:shd w:val="clear" w:color="auto" w:fill="FFFFFF"/>
        </w:rPr>
        <w:t xml:space="preserve">проверка </w:t>
      </w:r>
      <w:r w:rsidRPr="00112371">
        <w:rPr>
          <w:sz w:val="28"/>
          <w:szCs w:val="28"/>
        </w:rPr>
        <w:t>финансово-хозяйствен</w:t>
      </w:r>
      <w:r w:rsidR="00772007">
        <w:rPr>
          <w:sz w:val="28"/>
          <w:szCs w:val="28"/>
        </w:rPr>
        <w:t>ной деятельности МБУ ДО «ДШИ №4»</w:t>
      </w:r>
      <w:r w:rsidRPr="00112371">
        <w:rPr>
          <w:sz w:val="28"/>
          <w:szCs w:val="28"/>
        </w:rPr>
        <w:t xml:space="preserve">, проверка целевого и эффективного использования средств городского бюджета, направленных на его </w:t>
      </w:r>
      <w:r w:rsidRPr="00112371">
        <w:rPr>
          <w:sz w:val="28"/>
          <w:szCs w:val="28"/>
          <w:shd w:val="clear" w:color="auto" w:fill="FFFFFF"/>
        </w:rPr>
        <w:t xml:space="preserve">функционирование. </w:t>
      </w:r>
    </w:p>
    <w:p w:rsidR="00AB08C9" w:rsidRPr="00112371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Метод проведения контрольного мероприятия</w:t>
      </w:r>
      <w:r w:rsidRPr="00112371">
        <w:rPr>
          <w:sz w:val="28"/>
          <w:szCs w:val="28"/>
        </w:rPr>
        <w:t>: 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5874C8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Сроки проведения контрольного мероприятия</w:t>
      </w:r>
      <w:r w:rsidR="00772007">
        <w:rPr>
          <w:sz w:val="28"/>
          <w:szCs w:val="28"/>
        </w:rPr>
        <w:t>: с 11.05.2022 по 17.06</w:t>
      </w:r>
      <w:r w:rsidRPr="00112371">
        <w:rPr>
          <w:sz w:val="28"/>
          <w:szCs w:val="28"/>
        </w:rPr>
        <w:t>.2022</w:t>
      </w:r>
    </w:p>
    <w:p w:rsidR="00AB08C9" w:rsidRDefault="00AB08C9" w:rsidP="00D46E15">
      <w:pPr>
        <w:spacing w:line="276" w:lineRule="auto"/>
        <w:ind w:firstLine="709"/>
        <w:jc w:val="both"/>
        <w:rPr>
          <w:sz w:val="28"/>
          <w:szCs w:val="28"/>
        </w:rPr>
      </w:pP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323F4A">
        <w:rPr>
          <w:spacing w:val="-1"/>
          <w:sz w:val="28"/>
          <w:szCs w:val="28"/>
        </w:rPr>
        <w:t xml:space="preserve">проверки контрольно-счётной палатой были выявлены </w:t>
      </w:r>
      <w:r>
        <w:rPr>
          <w:spacing w:val="-1"/>
          <w:sz w:val="28"/>
          <w:szCs w:val="28"/>
        </w:rPr>
        <w:t xml:space="preserve">следующие </w:t>
      </w:r>
      <w:r w:rsidRPr="00323F4A">
        <w:rPr>
          <w:spacing w:val="-1"/>
          <w:sz w:val="28"/>
          <w:szCs w:val="28"/>
        </w:rPr>
        <w:t xml:space="preserve">нарушения </w:t>
      </w:r>
      <w:r>
        <w:rPr>
          <w:spacing w:val="-1"/>
          <w:sz w:val="28"/>
          <w:szCs w:val="28"/>
        </w:rPr>
        <w:t>и недостатки:</w:t>
      </w:r>
    </w:p>
    <w:p w:rsidR="00B647F9" w:rsidRPr="00B647F9" w:rsidRDefault="00B647F9" w:rsidP="00B647F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B647F9">
        <w:t xml:space="preserve"> </w:t>
      </w:r>
      <w:r>
        <w:rPr>
          <w:spacing w:val="-1"/>
          <w:sz w:val="28"/>
          <w:szCs w:val="28"/>
        </w:rPr>
        <w:t>н</w:t>
      </w:r>
      <w:r w:rsidRPr="00B647F9">
        <w:rPr>
          <w:spacing w:val="-1"/>
          <w:sz w:val="28"/>
          <w:szCs w:val="28"/>
        </w:rPr>
        <w:t>арушения в сфере организации и предоставления муниципальных услуг</w:t>
      </w:r>
    </w:p>
    <w:p w:rsidR="00B647F9" w:rsidRDefault="00B647F9" w:rsidP="00B647F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B647F9">
        <w:rPr>
          <w:spacing w:val="-1"/>
          <w:sz w:val="28"/>
          <w:szCs w:val="28"/>
        </w:rPr>
        <w:t>(взимание частичной компенсации затрат с родителей и законных представителей учащихся)</w:t>
      </w:r>
      <w:r>
        <w:rPr>
          <w:spacing w:val="-1"/>
          <w:sz w:val="28"/>
          <w:szCs w:val="28"/>
        </w:rPr>
        <w:t>;</w:t>
      </w:r>
    </w:p>
    <w:p w:rsidR="00B647F9" w:rsidRDefault="00B647F9" w:rsidP="00264488">
      <w:pPr>
        <w:tabs>
          <w:tab w:val="left" w:pos="8807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B647F9">
        <w:t xml:space="preserve"> </w:t>
      </w:r>
      <w:r>
        <w:rPr>
          <w:spacing w:val="-1"/>
          <w:sz w:val="28"/>
          <w:szCs w:val="28"/>
        </w:rPr>
        <w:t>н</w:t>
      </w:r>
      <w:r w:rsidRPr="00B647F9">
        <w:rPr>
          <w:spacing w:val="-1"/>
          <w:sz w:val="28"/>
          <w:szCs w:val="28"/>
        </w:rPr>
        <w:t xml:space="preserve">арушения по учету </w:t>
      </w:r>
      <w:r>
        <w:rPr>
          <w:spacing w:val="-1"/>
          <w:sz w:val="28"/>
          <w:szCs w:val="28"/>
        </w:rPr>
        <w:t>особо-ценного движимого имущества;</w:t>
      </w:r>
      <w:r w:rsidR="00264488">
        <w:rPr>
          <w:spacing w:val="-1"/>
          <w:sz w:val="28"/>
          <w:szCs w:val="28"/>
        </w:rPr>
        <w:tab/>
      </w:r>
    </w:p>
    <w:p w:rsidR="00264488" w:rsidRDefault="00264488" w:rsidP="00264488">
      <w:pPr>
        <w:tabs>
          <w:tab w:val="left" w:pos="8807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-нарушения при расчете </w:t>
      </w:r>
      <w:r w:rsidRPr="00264488">
        <w:rPr>
          <w:spacing w:val="-1"/>
          <w:sz w:val="28"/>
          <w:szCs w:val="28"/>
        </w:rPr>
        <w:t>финансового обеспечения выполнения муниципального задания</w:t>
      </w:r>
      <w:r>
        <w:rPr>
          <w:spacing w:val="-1"/>
          <w:sz w:val="28"/>
          <w:szCs w:val="28"/>
        </w:rPr>
        <w:t>;</w:t>
      </w:r>
    </w:p>
    <w:p w:rsidR="00264488" w:rsidRDefault="00264488" w:rsidP="00264488">
      <w:pPr>
        <w:tabs>
          <w:tab w:val="left" w:pos="8807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-на</w:t>
      </w:r>
      <w:r w:rsidRPr="00264488">
        <w:rPr>
          <w:spacing w:val="-1"/>
          <w:sz w:val="28"/>
          <w:szCs w:val="28"/>
        </w:rPr>
        <w:t>рушения при перечислении субсидии на выполнение муниципального задания</w:t>
      </w:r>
      <w:r>
        <w:rPr>
          <w:spacing w:val="-1"/>
          <w:sz w:val="28"/>
          <w:szCs w:val="28"/>
        </w:rPr>
        <w:t>;</w:t>
      </w:r>
    </w:p>
    <w:p w:rsidR="00264488" w:rsidRDefault="00264488" w:rsidP="00264488">
      <w:pPr>
        <w:tabs>
          <w:tab w:val="left" w:pos="8807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264488">
        <w:t xml:space="preserve"> </w:t>
      </w:r>
      <w:r>
        <w:rPr>
          <w:spacing w:val="-1"/>
          <w:sz w:val="28"/>
          <w:szCs w:val="28"/>
        </w:rPr>
        <w:t>н</w:t>
      </w:r>
      <w:r w:rsidRPr="00264488">
        <w:rPr>
          <w:spacing w:val="-1"/>
          <w:sz w:val="28"/>
          <w:szCs w:val="28"/>
        </w:rPr>
        <w:t>арушения при формировании плана финансово-хозяйственной деятельности</w:t>
      </w:r>
      <w:r>
        <w:rPr>
          <w:spacing w:val="-1"/>
          <w:sz w:val="28"/>
          <w:szCs w:val="28"/>
        </w:rPr>
        <w:t>;</w:t>
      </w:r>
    </w:p>
    <w:p w:rsidR="00264488" w:rsidRDefault="00264488" w:rsidP="00264488">
      <w:pPr>
        <w:tabs>
          <w:tab w:val="left" w:pos="8807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-н</w:t>
      </w:r>
      <w:r w:rsidRPr="00264488">
        <w:rPr>
          <w:spacing w:val="-1"/>
          <w:sz w:val="28"/>
          <w:szCs w:val="28"/>
        </w:rPr>
        <w:t>арушения в сфере оплаты труда работников и руководителя учреждения</w:t>
      </w:r>
      <w:r>
        <w:rPr>
          <w:spacing w:val="-1"/>
          <w:sz w:val="28"/>
          <w:szCs w:val="28"/>
        </w:rPr>
        <w:t>;</w:t>
      </w:r>
    </w:p>
    <w:p w:rsidR="00264488" w:rsidRDefault="00264488" w:rsidP="00264488">
      <w:pPr>
        <w:tabs>
          <w:tab w:val="left" w:pos="8807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-на</w:t>
      </w:r>
      <w:r w:rsidRPr="00264488">
        <w:rPr>
          <w:spacing w:val="-1"/>
          <w:sz w:val="28"/>
          <w:szCs w:val="28"/>
        </w:rPr>
        <w:t>рушения в сфере доступности и открыт</w:t>
      </w:r>
      <w:r>
        <w:rPr>
          <w:spacing w:val="-1"/>
          <w:sz w:val="28"/>
          <w:szCs w:val="28"/>
        </w:rPr>
        <w:t>ости информации о деятельности у</w:t>
      </w:r>
      <w:r w:rsidRPr="00264488">
        <w:rPr>
          <w:spacing w:val="-1"/>
          <w:sz w:val="28"/>
          <w:szCs w:val="28"/>
        </w:rPr>
        <w:t>чреждения.</w:t>
      </w:r>
    </w:p>
    <w:p w:rsidR="00AB08C9" w:rsidRDefault="00AB08C9" w:rsidP="00650F91">
      <w:pPr>
        <w:spacing w:line="276" w:lineRule="auto"/>
        <w:ind w:firstLine="709"/>
        <w:jc w:val="both"/>
        <w:rPr>
          <w:sz w:val="28"/>
          <w:szCs w:val="28"/>
        </w:rPr>
      </w:pPr>
    </w:p>
    <w:p w:rsidR="00AB08C9" w:rsidRDefault="00AB08C9" w:rsidP="00AB08C9">
      <w:pPr>
        <w:spacing w:line="276" w:lineRule="auto"/>
        <w:ind w:firstLine="709"/>
        <w:jc w:val="both"/>
        <w:rPr>
          <w:sz w:val="28"/>
          <w:szCs w:val="28"/>
        </w:rPr>
      </w:pPr>
      <w:r w:rsidRPr="00323F4A">
        <w:rPr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650F91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Отчет о р</w:t>
      </w:r>
      <w:r w:rsidR="00650F91">
        <w:rPr>
          <w:spacing w:val="-1"/>
          <w:sz w:val="28"/>
          <w:szCs w:val="28"/>
        </w:rPr>
        <w:t>езультат</w:t>
      </w:r>
      <w:r>
        <w:rPr>
          <w:spacing w:val="-1"/>
          <w:sz w:val="28"/>
          <w:szCs w:val="28"/>
        </w:rPr>
        <w:t>ах</w:t>
      </w:r>
      <w:r w:rsidR="00650F91">
        <w:rPr>
          <w:spacing w:val="-1"/>
          <w:sz w:val="28"/>
          <w:szCs w:val="28"/>
        </w:rPr>
        <w:t xml:space="preserve"> контрольного мероприятия направлен главе города </w:t>
      </w:r>
      <w:r>
        <w:rPr>
          <w:spacing w:val="-1"/>
          <w:sz w:val="28"/>
          <w:szCs w:val="28"/>
        </w:rPr>
        <w:t xml:space="preserve">Дзержинска </w:t>
      </w:r>
      <w:r w:rsidR="00772007">
        <w:rPr>
          <w:spacing w:val="-1"/>
          <w:sz w:val="28"/>
          <w:szCs w:val="28"/>
        </w:rPr>
        <w:t>и председателю городской д</w:t>
      </w:r>
      <w:r w:rsidR="00650F91">
        <w:rPr>
          <w:spacing w:val="-1"/>
          <w:sz w:val="28"/>
          <w:szCs w:val="28"/>
        </w:rPr>
        <w:t>умы.</w:t>
      </w:r>
    </w:p>
    <w:p w:rsidR="00AB08C9" w:rsidRDefault="00AB08C9" w:rsidP="00AB08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контроль</w:t>
      </w:r>
      <w:r w:rsidR="007C68A6">
        <w:rPr>
          <w:sz w:val="28"/>
          <w:szCs w:val="28"/>
        </w:rPr>
        <w:t>но-счетной палаты письмами от 21</w:t>
      </w:r>
      <w:r w:rsidR="00264488">
        <w:rPr>
          <w:sz w:val="28"/>
          <w:szCs w:val="28"/>
        </w:rPr>
        <w:t>.06.</w:t>
      </w:r>
      <w:r w:rsidR="00FD0889">
        <w:rPr>
          <w:sz w:val="28"/>
          <w:szCs w:val="28"/>
        </w:rPr>
        <w:t>2022 года и  14</w:t>
      </w:r>
      <w:r w:rsidR="00264488">
        <w:rPr>
          <w:sz w:val="28"/>
          <w:szCs w:val="28"/>
        </w:rPr>
        <w:t>.07.2022 г.</w:t>
      </w:r>
      <w:r w:rsidR="007C68A6">
        <w:rPr>
          <w:sz w:val="28"/>
          <w:szCs w:val="28"/>
        </w:rPr>
        <w:t>, от МБУ ДО «Детская школа искусств №4</w:t>
      </w:r>
      <w:r w:rsidR="00FD0889">
        <w:rPr>
          <w:sz w:val="28"/>
          <w:szCs w:val="28"/>
        </w:rPr>
        <w:t>» и</w:t>
      </w:r>
      <w:r>
        <w:rPr>
          <w:sz w:val="28"/>
          <w:szCs w:val="28"/>
        </w:rPr>
        <w:t xml:space="preserve"> МБУ «Централизованная бухгалтерия учреждений молодежи, </w:t>
      </w:r>
      <w:r w:rsidR="00FD0889">
        <w:rPr>
          <w:sz w:val="28"/>
          <w:szCs w:val="28"/>
        </w:rPr>
        <w:t xml:space="preserve">культуры, физкультуры и спорта» </w:t>
      </w:r>
      <w:r>
        <w:rPr>
          <w:sz w:val="28"/>
          <w:szCs w:val="28"/>
        </w:rPr>
        <w:t>поступ</w:t>
      </w:r>
      <w:r w:rsidR="00F40F04">
        <w:rPr>
          <w:sz w:val="28"/>
          <w:szCs w:val="28"/>
        </w:rPr>
        <w:t>или письма</w:t>
      </w:r>
      <w:r w:rsidR="00FD0889">
        <w:rPr>
          <w:sz w:val="28"/>
          <w:szCs w:val="28"/>
        </w:rPr>
        <w:t>, содержащие  пояснения и возражения</w:t>
      </w:r>
      <w:r>
        <w:rPr>
          <w:sz w:val="28"/>
          <w:szCs w:val="28"/>
        </w:rPr>
        <w:t xml:space="preserve"> по выявленным нарушениям и недостаткам. </w:t>
      </w:r>
    </w:p>
    <w:p w:rsidR="007C68A6" w:rsidRDefault="00F40F04" w:rsidP="00F40F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проведена работа над устранением нарушений,  </w:t>
      </w:r>
      <w:r w:rsidR="00AB08C9">
        <w:rPr>
          <w:sz w:val="28"/>
          <w:szCs w:val="28"/>
        </w:rPr>
        <w:t xml:space="preserve">остальные </w:t>
      </w:r>
      <w:r>
        <w:rPr>
          <w:sz w:val="28"/>
          <w:szCs w:val="28"/>
        </w:rPr>
        <w:t xml:space="preserve">замечания </w:t>
      </w:r>
      <w:r w:rsidR="007C68A6">
        <w:rPr>
          <w:sz w:val="28"/>
          <w:szCs w:val="28"/>
        </w:rPr>
        <w:t>приняты к сведению для дальнейшего применения в работе.</w:t>
      </w:r>
    </w:p>
    <w:p w:rsidR="00F40F04" w:rsidRDefault="00F40F04" w:rsidP="00AB08C9">
      <w:pPr>
        <w:spacing w:line="276" w:lineRule="auto"/>
        <w:ind w:firstLine="709"/>
        <w:jc w:val="both"/>
        <w:rPr>
          <w:sz w:val="28"/>
          <w:szCs w:val="28"/>
        </w:rPr>
      </w:pPr>
    </w:p>
    <w:p w:rsidR="00F40F04" w:rsidRDefault="00F40F04" w:rsidP="00AB08C9">
      <w:pPr>
        <w:spacing w:line="276" w:lineRule="auto"/>
        <w:ind w:firstLine="709"/>
        <w:jc w:val="both"/>
        <w:rPr>
          <w:sz w:val="28"/>
          <w:szCs w:val="28"/>
        </w:rPr>
      </w:pPr>
    </w:p>
    <w:sectPr w:rsidR="00F40F04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FD" w:rsidRDefault="00045BFD" w:rsidP="00D44C0B">
      <w:r>
        <w:separator/>
      </w:r>
    </w:p>
  </w:endnote>
  <w:endnote w:type="continuationSeparator" w:id="0">
    <w:p w:rsidR="00045BFD" w:rsidRDefault="00045BFD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FD" w:rsidRDefault="00045BFD" w:rsidP="00D44C0B">
      <w:r>
        <w:separator/>
      </w:r>
    </w:p>
  </w:footnote>
  <w:footnote w:type="continuationSeparator" w:id="0">
    <w:p w:rsidR="00045BFD" w:rsidRDefault="00045BFD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42"/>
  </w:num>
  <w:num w:numId="6">
    <w:abstractNumId w:val="7"/>
  </w:num>
  <w:num w:numId="7">
    <w:abstractNumId w:val="8"/>
  </w:num>
  <w:num w:numId="8">
    <w:abstractNumId w:val="43"/>
  </w:num>
  <w:num w:numId="9">
    <w:abstractNumId w:val="6"/>
  </w:num>
  <w:num w:numId="10">
    <w:abstractNumId w:val="27"/>
  </w:num>
  <w:num w:numId="11">
    <w:abstractNumId w:val="9"/>
  </w:num>
  <w:num w:numId="12">
    <w:abstractNumId w:val="16"/>
  </w:num>
  <w:num w:numId="13">
    <w:abstractNumId w:val="3"/>
  </w:num>
  <w:num w:numId="14">
    <w:abstractNumId w:val="28"/>
  </w:num>
  <w:num w:numId="15">
    <w:abstractNumId w:val="37"/>
  </w:num>
  <w:num w:numId="16">
    <w:abstractNumId w:val="36"/>
  </w:num>
  <w:num w:numId="17">
    <w:abstractNumId w:val="39"/>
  </w:num>
  <w:num w:numId="18">
    <w:abstractNumId w:val="22"/>
  </w:num>
  <w:num w:numId="19">
    <w:abstractNumId w:val="30"/>
  </w:num>
  <w:num w:numId="20">
    <w:abstractNumId w:val="0"/>
  </w:num>
  <w:num w:numId="21">
    <w:abstractNumId w:val="12"/>
  </w:num>
  <w:num w:numId="22">
    <w:abstractNumId w:val="40"/>
  </w:num>
  <w:num w:numId="23">
    <w:abstractNumId w:val="1"/>
  </w:num>
  <w:num w:numId="24">
    <w:abstractNumId w:val="5"/>
  </w:num>
  <w:num w:numId="25">
    <w:abstractNumId w:val="38"/>
  </w:num>
  <w:num w:numId="26">
    <w:abstractNumId w:val="33"/>
  </w:num>
  <w:num w:numId="27">
    <w:abstractNumId w:val="35"/>
  </w:num>
  <w:num w:numId="28">
    <w:abstractNumId w:val="14"/>
  </w:num>
  <w:num w:numId="29">
    <w:abstractNumId w:val="24"/>
  </w:num>
  <w:num w:numId="30">
    <w:abstractNumId w:val="21"/>
  </w:num>
  <w:num w:numId="31">
    <w:abstractNumId w:val="17"/>
  </w:num>
  <w:num w:numId="32">
    <w:abstractNumId w:val="32"/>
  </w:num>
  <w:num w:numId="33">
    <w:abstractNumId w:val="15"/>
  </w:num>
  <w:num w:numId="34">
    <w:abstractNumId w:val="31"/>
  </w:num>
  <w:num w:numId="35">
    <w:abstractNumId w:val="20"/>
  </w:num>
  <w:num w:numId="36">
    <w:abstractNumId w:val="10"/>
  </w:num>
  <w:num w:numId="37">
    <w:abstractNumId w:val="4"/>
  </w:num>
  <w:num w:numId="38">
    <w:abstractNumId w:val="19"/>
  </w:num>
  <w:num w:numId="39">
    <w:abstractNumId w:val="2"/>
  </w:num>
  <w:num w:numId="40">
    <w:abstractNumId w:val="11"/>
  </w:num>
  <w:num w:numId="41">
    <w:abstractNumId w:val="26"/>
  </w:num>
  <w:num w:numId="42">
    <w:abstractNumId w:val="41"/>
  </w:num>
  <w:num w:numId="43">
    <w:abstractNumId w:val="23"/>
  </w:num>
  <w:num w:numId="4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5BFD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488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4B1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001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0431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007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8A6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3DBA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02D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1C66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70C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FE2"/>
    <w:rsid w:val="00B06588"/>
    <w:rsid w:val="00B06966"/>
    <w:rsid w:val="00B06A7F"/>
    <w:rsid w:val="00B06B83"/>
    <w:rsid w:val="00B06C76"/>
    <w:rsid w:val="00B07374"/>
    <w:rsid w:val="00B07C95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245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47F9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59B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E7C53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1A9A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0F04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5BFB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889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B557-82D0-4143-A275-9B4213AE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2021-04-08T07:59:00Z</cp:lastPrinted>
  <dcterms:created xsi:type="dcterms:W3CDTF">2022-09-08T06:03:00Z</dcterms:created>
  <dcterms:modified xsi:type="dcterms:W3CDTF">2022-09-20T09:03:00Z</dcterms:modified>
</cp:coreProperties>
</file>